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CB" w:rsidRPr="00D81191" w:rsidRDefault="00F9018F" w:rsidP="00D81191">
      <w:pPr>
        <w:rPr>
          <w:rFonts w:ascii="Calibri Light" w:hAnsi="Calibri Light"/>
          <w:b/>
          <w:color w:val="33A8E7"/>
          <w:sz w:val="40"/>
          <w:szCs w:val="40"/>
          <w:lang w:val="nl-NL"/>
        </w:rPr>
      </w:pPr>
      <w:r>
        <w:rPr>
          <w:rFonts w:ascii="Calibri Light" w:hAnsi="Calibri Light"/>
          <w:b/>
          <w:color w:val="33A8E7"/>
          <w:sz w:val="40"/>
          <w:szCs w:val="40"/>
          <w:lang w:val="nl-NL"/>
        </w:rPr>
        <w:t xml:space="preserve">Beelden </w:t>
      </w:r>
      <w:r w:rsidR="00AE359A">
        <w:rPr>
          <w:rFonts w:ascii="Calibri Light" w:hAnsi="Calibri Light"/>
          <w:b/>
          <w:color w:val="33A8E7"/>
          <w:sz w:val="40"/>
          <w:szCs w:val="40"/>
          <w:lang w:val="nl-NL"/>
        </w:rPr>
        <w:t>maken bewust én bevestigen</w:t>
      </w:r>
      <w:r w:rsidR="00F300CB" w:rsidRPr="00D81191">
        <w:rPr>
          <w:rFonts w:ascii="Calibri Light" w:hAnsi="Calibri Light"/>
          <w:b/>
          <w:color w:val="33A8E7"/>
          <w:sz w:val="40"/>
          <w:szCs w:val="40"/>
          <w:lang w:val="nl-NL"/>
        </w:rPr>
        <w:t>!</w:t>
      </w:r>
    </w:p>
    <w:p w:rsidR="00AE359A" w:rsidRPr="00AE359A" w:rsidRDefault="00D81191" w:rsidP="00AE359A">
      <w:pPr>
        <w:rPr>
          <w:rFonts w:ascii="Bradley Hand Bold" w:hAnsi="Bradley Hand Bold"/>
          <w:b/>
          <w:i/>
          <w:color w:val="E76618" w:themeColor="accent4"/>
          <w:sz w:val="24"/>
          <w:szCs w:val="24"/>
          <w:lang w:val="nl-NL"/>
        </w:rPr>
      </w:pPr>
      <w:r w:rsidRPr="00D81191">
        <w:rPr>
          <w:rFonts w:ascii="Bradley Hand Bold" w:hAnsi="Bradley Hand Bold"/>
          <w:b/>
          <w:i/>
          <w:color w:val="E76618" w:themeColor="accent4"/>
          <w:sz w:val="24"/>
          <w:szCs w:val="24"/>
          <w:lang w:val="nl-NL"/>
        </w:rPr>
        <w:t>“</w:t>
      </w:r>
      <w:r w:rsidR="00AE359A">
        <w:rPr>
          <w:rFonts w:ascii="Bradley Hand Bold" w:hAnsi="Bradley Hand Bold"/>
          <w:b/>
          <w:i/>
          <w:color w:val="E76618" w:themeColor="accent4"/>
          <w:sz w:val="24"/>
          <w:szCs w:val="24"/>
          <w:lang w:val="nl-NL"/>
        </w:rPr>
        <w:t>Ik ben een bewustere juf geworden en ik zie op de beelden dat ik dit nog altijd graag doe!”</w:t>
      </w:r>
    </w:p>
    <w:p w:rsidR="00AE359A" w:rsidRPr="00AE359A" w:rsidRDefault="00AE359A" w:rsidP="00AE359A">
      <w:pPr>
        <w:jc w:val="both"/>
        <w:rPr>
          <w:rFonts w:ascii="Lucida Sans Unicode" w:hAnsi="Lucida Sans Unicode" w:cs="Lucida Sans Unicode"/>
          <w:color w:val="92D050"/>
        </w:rPr>
      </w:pPr>
      <w:r w:rsidRPr="00AE359A">
        <w:rPr>
          <w:rFonts w:ascii="Lucida Sans Unicode" w:hAnsi="Lucida Sans Unicode" w:cs="Lucida Sans Unicode"/>
        </w:rPr>
        <w:t xml:space="preserve">Tijdens de tweede opname maken we beelden van de praatronde tijdens het onthaalmoment. Het is extra spannend want Klasse filmt de opname en het coachingsgesprek. We kijken samen naar de beelden en focussen op het kijken naar de kinderen. We zijn beiden enorm verrast van de reactie van een paar kinderen na de praatronde. </w:t>
      </w:r>
      <w:r w:rsidRPr="00AE359A">
        <w:rPr>
          <w:rFonts w:ascii="Lucida Sans Unicode" w:eastAsia="Calibri" w:hAnsi="Lucida Sans Unicode" w:cs="Lucida Sans Unicode"/>
          <w:lang w:val="nl-BE"/>
        </w:rPr>
        <w:t xml:space="preserve">Een paar kinderen gaan rechtstaan en uiten hun frustraties. We zetten het beeld stil </w:t>
      </w:r>
      <w:r w:rsidRPr="00AE359A">
        <w:rPr>
          <w:rFonts w:ascii="Lucida Sans Unicode" w:eastAsia="Calibri" w:hAnsi="Lucida Sans Unicode" w:cs="Lucida Sans Unicode"/>
          <w:color w:val="92D050"/>
          <w:lang w:val="nl-BE"/>
        </w:rPr>
        <w:t xml:space="preserve">(freezen en terugspoelen). </w:t>
      </w:r>
      <w:r w:rsidRPr="00AE359A">
        <w:rPr>
          <w:rFonts w:ascii="Lucida Sans Unicode" w:eastAsia="Calibri" w:hAnsi="Lucida Sans Unicode" w:cs="Lucida Sans Unicode"/>
          <w:lang w:val="nl-BE"/>
        </w:rPr>
        <w:t xml:space="preserve">Ik besef dat dit niet de eerste keer is. Ik word mij ervan bewust dat het vaak dezelfde kinderen zijn die gekozen worden om te praten. Het zijn vooral de kinderen die al goed kunnen praten en sociaal zijn die gekozen worden. Ik zie nu op beeld duidelijk dat ook de andere kinderen eens aan de beurt willen komen. Ik laat de kinderen kiezen maar daardoor krijgt niet iedereen spreekkansen. Ik zie in dat dit niet ok is, dat de meest kwetsbare kinderen (anderstalig of minder sociaal) zo geen kansen genoeg krijgen. Ik wil dit heel graag aanpakken. We denken samen na hoe ik de kinderen toch kan laten kiezen maar hoe ik het kiezen kan sturen zodat ook alle kinderen spreekkansen krijgen. Ik zoek hoe ik dit visueel duidelijk kan maken. </w:t>
      </w:r>
      <w:r w:rsidRPr="00AE359A">
        <w:rPr>
          <w:rFonts w:ascii="Lucida Sans Unicode" w:eastAsia="Calibri" w:hAnsi="Lucida Sans Unicode" w:cs="Lucida Sans Unicode"/>
          <w:color w:val="92D050"/>
          <w:lang w:val="nl-BE"/>
        </w:rPr>
        <w:t>(Focus op het kijken naar kinderen, beelden zetten aan tot kritisch nadenken, beelden maken bewust, zin in actie volgt.)</w:t>
      </w:r>
    </w:p>
    <w:p w:rsidR="00AE359A" w:rsidRPr="00A2687A" w:rsidRDefault="00AE359A" w:rsidP="00AE359A">
      <w:pPr>
        <w:jc w:val="both"/>
      </w:pPr>
    </w:p>
    <w:p w:rsidR="00AE359A" w:rsidRDefault="00AE359A" w:rsidP="00AE359A">
      <w:pPr>
        <w:jc w:val="both"/>
        <w:rPr>
          <w:rFonts w:ascii="Lucida Sans Unicode" w:eastAsia="Calibri" w:hAnsi="Lucida Sans Unicode" w:cs="Lucida Sans Unicode"/>
          <w:color w:val="92D050"/>
          <w:lang w:val="nl-BE"/>
        </w:rPr>
      </w:pPr>
      <w:r w:rsidRPr="00AE359A">
        <w:rPr>
          <w:rFonts w:ascii="Lucida Sans Unicode" w:hAnsi="Lucida Sans Unicode" w:cs="Lucida Sans Unicode"/>
        </w:rPr>
        <w:t xml:space="preserve">Tijdens het derde coachingsgesprek vertel ik over de veranderingen </w:t>
      </w:r>
      <w:r w:rsidRPr="00AE359A">
        <w:rPr>
          <w:rFonts w:ascii="Lucida Sans Unicode" w:eastAsia="Calibri" w:hAnsi="Lucida Sans Unicode" w:cs="Lucida Sans Unicode"/>
          <w:lang w:val="nl-BE"/>
        </w:rPr>
        <w:t xml:space="preserve">m.b.t de praatronde. Ikzelf ervaar de veranderingen alvast als positief omdat de kinderen geen ongenoegen meer uiten. Ik kan nu aan de kinderen (visueel) duidelijk maken wie er al aan de beurt is gekomen om te vertellen en wie er binnenkort nog aan de beurt komt. Ze reageren aanvaardend hierop. Ik vind het goed dat ik dit op beeld heb gezien anders zou ik hier nooit iets mee gedaan hebben. Ik ga daar nu ook in de toekomst bij andere momenten op letten. Bij routines zoals koek en fruit of overgangsmomenten zal ik hier meer aandacht voor hebben en over nadenken. </w:t>
      </w:r>
      <w:r w:rsidRPr="00AE359A">
        <w:rPr>
          <w:rFonts w:ascii="Lucida Sans Unicode" w:eastAsia="Calibri" w:hAnsi="Lucida Sans Unicode" w:cs="Lucida Sans Unicode"/>
          <w:i/>
          <w:iCs/>
          <w:lang w:val="nl-BE"/>
        </w:rPr>
        <w:t>“Is dit nog wel zinvol dat dit op deze manier verloopt? Dat heb ik toch wel daaraan mee opgepikt.”</w:t>
      </w:r>
      <w:r w:rsidRPr="00AE359A">
        <w:rPr>
          <w:rFonts w:ascii="Lucida Sans Unicode" w:eastAsia="Calibri" w:hAnsi="Lucida Sans Unicode" w:cs="Lucida Sans Unicode"/>
          <w:lang w:val="nl-BE"/>
        </w:rPr>
        <w:t xml:space="preserve"> </w:t>
      </w:r>
      <w:r w:rsidRPr="00AE359A">
        <w:rPr>
          <w:rFonts w:ascii="Lucida Sans Unicode" w:eastAsia="Calibri" w:hAnsi="Lucida Sans Unicode" w:cs="Lucida Sans Unicode"/>
          <w:color w:val="92D050"/>
          <w:lang w:val="nl-BE"/>
        </w:rPr>
        <w:t xml:space="preserve">(Zien van signalen die je anders niet ziet. Beelden zetten aan tot nadenken, dingen in vraag stellen, werkt als professionalisering) </w:t>
      </w:r>
    </w:p>
    <w:p w:rsidR="00AE359A" w:rsidRPr="00AE359A" w:rsidRDefault="00AE359A" w:rsidP="00AE359A">
      <w:pPr>
        <w:jc w:val="both"/>
        <w:rPr>
          <w:rFonts w:ascii="Lucida Sans Unicode" w:eastAsia="Calibri" w:hAnsi="Lucida Sans Unicode" w:cs="Lucida Sans Unicode"/>
          <w:color w:val="92D050"/>
          <w:lang w:val="nl-BE"/>
        </w:rPr>
      </w:pPr>
      <w:bookmarkStart w:id="0" w:name="_GoBack"/>
      <w:bookmarkEnd w:id="0"/>
    </w:p>
    <w:p w:rsidR="00AE359A" w:rsidRPr="00AE359A" w:rsidRDefault="00AE359A" w:rsidP="00AE359A">
      <w:pPr>
        <w:jc w:val="both"/>
        <w:rPr>
          <w:rFonts w:ascii="Lucida Sans Unicode" w:eastAsia="Calibri" w:hAnsi="Lucida Sans Unicode" w:cs="Lucida Sans Unicode"/>
          <w:b/>
          <w:bCs/>
          <w:color w:val="92D050"/>
          <w:lang w:val="nl-BE"/>
        </w:rPr>
      </w:pPr>
      <w:r w:rsidRPr="00AE359A">
        <w:rPr>
          <w:rFonts w:ascii="Lucida Sans Unicode" w:eastAsia="Calibri" w:hAnsi="Lucida Sans Unicode" w:cs="Lucida Sans Unicode"/>
          <w:lang w:val="nl-BE"/>
        </w:rPr>
        <w:t xml:space="preserve">Ik ervaar het kijkkader als verrijkend om te kijken naar de beelden en te focussen op de kinderen. Zo bekijk ik het klasgebeuren meer vanuit het perspectief van de kinderen. </w:t>
      </w:r>
      <w:r w:rsidRPr="00AE359A">
        <w:rPr>
          <w:rFonts w:ascii="Lucida Sans Unicode" w:eastAsia="Calibri" w:hAnsi="Lucida Sans Unicode" w:cs="Lucida Sans Unicode"/>
          <w:bCs/>
          <w:color w:val="92D050"/>
          <w:lang w:val="nl-BE"/>
        </w:rPr>
        <w:t>(focus op het kijken naar kinderen)</w:t>
      </w:r>
    </w:p>
    <w:p w:rsidR="00AE359A" w:rsidRDefault="00AE359A" w:rsidP="00AE359A"/>
    <w:p w:rsidR="00CC1844" w:rsidRPr="00AE359A" w:rsidRDefault="00AE359A" w:rsidP="00AE359A">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Anniek</w:t>
      </w:r>
      <w:r w:rsidR="00D532A2">
        <w:rPr>
          <w:rFonts w:ascii="Lucida Sans" w:hAnsi="Lucida Sans" w:cs="Lucida Sans Unicode"/>
          <w:color w:val="3FAEE7"/>
          <w:lang w:val="nl-NL"/>
        </w:rPr>
        <w:t xml:space="preserve">, </w:t>
      </w:r>
      <w:r>
        <w:rPr>
          <w:rFonts w:ascii="Lucida Sans" w:hAnsi="Lucida Sans" w:cs="Lucida Sans Unicode"/>
          <w:color w:val="3FAEE7"/>
          <w:lang w:val="nl-NL"/>
        </w:rPr>
        <w:t>GILKO Merelbeke</w:t>
      </w:r>
    </w:p>
    <w:p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rsidSect="004858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华文新魏">
    <w:charset w:val="86"/>
    <w:family w:val="auto"/>
    <w:pitch w:val="variable"/>
    <w:sig w:usb0="00000001" w:usb1="080F0000" w:usb2="00000010" w:usb3="00000000" w:csb0="00040000" w:csb1="00000000"/>
  </w:font>
  <w:font w:name="Tahoma">
    <w:panose1 w:val="020B0604030504040204"/>
    <w:charset w:val="00"/>
    <w:family w:val="auto"/>
    <w:pitch w:val="variable"/>
    <w:sig w:usb0="00000003" w:usb1="00000000" w:usb2="00000000" w:usb3="00000000" w:csb0="00000001" w:csb1="00000000"/>
  </w:font>
  <w:font w:name="方正姚体">
    <w:panose1 w:val="00000000000000000000"/>
    <w:charset w:val="80"/>
    <w:family w:val="roman"/>
    <w:notTrueType/>
    <w:pitch w:val="default"/>
    <w:sig w:usb0="00000000" w:usb1="00000000" w:usb2="00000000" w:usb3="00000000" w:csb0="00000000" w:csb1="00000000"/>
  </w:font>
  <w:font w:name="Lucida Grande">
    <w:panose1 w:val="020B0706020202090204"/>
    <w:charset w:val="00"/>
    <w:family w:val="auto"/>
    <w:pitch w:val="variable"/>
    <w:sig w:usb0="00000003" w:usb1="00000000" w:usb2="00000000" w:usb3="00000000" w:csb0="00000001" w:csb1="00000000"/>
  </w:font>
  <w:font w:name="Calibri Light">
    <w:charset w:val="00"/>
    <w:family w:val="auto"/>
    <w:pitch w:val="variable"/>
    <w:sig w:usb0="00000003" w:usb1="00000000" w:usb2="00000000" w:usb3="00000000" w:csb0="00000001" w:csb1="00000000"/>
  </w:font>
  <w:font w:name="Bradley Hand Bold">
    <w:panose1 w:val="000007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attachedTemplate r:id="rId1"/>
  <w:doNotTrackMoves/>
  <w:defaultTabStop w:val="708"/>
  <w:hyphenationZone w:val="425"/>
  <w:characterSpacingControl w:val="doNotCompress"/>
  <w:compat>
    <w:applyBreakingRules/>
    <w:useFELayout/>
  </w:compat>
  <w:rsids>
    <w:rsidRoot w:val="00F300CB"/>
    <w:rsid w:val="00022D8F"/>
    <w:rsid w:val="00146673"/>
    <w:rsid w:val="00151C0F"/>
    <w:rsid w:val="00183CD3"/>
    <w:rsid w:val="0018630F"/>
    <w:rsid w:val="001919A5"/>
    <w:rsid w:val="00257824"/>
    <w:rsid w:val="00281B0E"/>
    <w:rsid w:val="0048589A"/>
    <w:rsid w:val="004B5CDE"/>
    <w:rsid w:val="004E0131"/>
    <w:rsid w:val="00506EB7"/>
    <w:rsid w:val="00527728"/>
    <w:rsid w:val="00645F74"/>
    <w:rsid w:val="00651618"/>
    <w:rsid w:val="00690F02"/>
    <w:rsid w:val="007A7152"/>
    <w:rsid w:val="007C2182"/>
    <w:rsid w:val="00814236"/>
    <w:rsid w:val="00880741"/>
    <w:rsid w:val="008D3B9E"/>
    <w:rsid w:val="00963A47"/>
    <w:rsid w:val="009C3E9D"/>
    <w:rsid w:val="00AE359A"/>
    <w:rsid w:val="00AF5608"/>
    <w:rsid w:val="00B223CB"/>
    <w:rsid w:val="00B3701D"/>
    <w:rsid w:val="00B44230"/>
    <w:rsid w:val="00BB3D7B"/>
    <w:rsid w:val="00C77FB0"/>
    <w:rsid w:val="00C85F99"/>
    <w:rsid w:val="00CC1844"/>
    <w:rsid w:val="00CF5001"/>
    <w:rsid w:val="00D00FAA"/>
    <w:rsid w:val="00D04840"/>
    <w:rsid w:val="00D532A2"/>
    <w:rsid w:val="00D81191"/>
    <w:rsid w:val="00D92E95"/>
    <w:rsid w:val="00DD382E"/>
    <w:rsid w:val="00E93187"/>
    <w:rsid w:val="00F300CB"/>
    <w:rsid w:val="00F9018F"/>
    <w:rsid w:val="00FA6BCB"/>
  </w:rsids>
  <m:mathPr>
    <m:mathFont m:val="Impact"/>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8589A"/>
  </w:style>
  <w:style w:type="paragraph" w:styleId="Kop1">
    <w:name w:val="heading 1"/>
    <w:basedOn w:val="Normaal"/>
    <w:next w:val="Normaal"/>
    <w:link w:val="Kop1Teken"/>
    <w:uiPriority w:val="9"/>
    <w:qFormat/>
    <w:rsid w:val="0048589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rsid w:val="0048589A"/>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rsid w:val="0048589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rsid w:val="0048589A"/>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rsid w:val="0048589A"/>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rsid w:val="0048589A"/>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rsid w:val="0048589A"/>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rsid w:val="0048589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rsid w:val="0048589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Titel">
    <w:name w:val="Title"/>
    <w:basedOn w:val="Normaal"/>
    <w:next w:val="Normaal"/>
    <w:link w:val="TitelTeken"/>
    <w:uiPriority w:val="10"/>
    <w:qFormat/>
    <w:rsid w:val="0048589A"/>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sid w:val="0048589A"/>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rsid w:val="0048589A"/>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sid w:val="0048589A"/>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sid w:val="0048589A"/>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sid w:val="0048589A"/>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sid w:val="0048589A"/>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sid w:val="0048589A"/>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sid w:val="0048589A"/>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sid w:val="0048589A"/>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sid w:val="0048589A"/>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sid w:val="0048589A"/>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sid w:val="0048589A"/>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sid w:val="0048589A"/>
    <w:rPr>
      <w:i/>
      <w:iCs/>
      <w:color w:val="595959" w:themeColor="text1" w:themeTint="A6"/>
    </w:rPr>
  </w:style>
  <w:style w:type="character" w:styleId="Nadruk">
    <w:name w:val="Emphasis"/>
    <w:basedOn w:val="Standaardalinea-lettertype"/>
    <w:uiPriority w:val="20"/>
    <w:qFormat/>
    <w:rsid w:val="0048589A"/>
    <w:rPr>
      <w:i/>
      <w:iCs/>
    </w:rPr>
  </w:style>
  <w:style w:type="character" w:styleId="Intensievebenadrukking">
    <w:name w:val="Intense Emphasis"/>
    <w:basedOn w:val="Standaardalinea-lettertype"/>
    <w:uiPriority w:val="21"/>
    <w:qFormat/>
    <w:rsid w:val="0048589A"/>
    <w:rPr>
      <w:b/>
      <w:bCs/>
      <w:i/>
      <w:iCs/>
    </w:rPr>
  </w:style>
  <w:style w:type="character" w:styleId="Zwaar">
    <w:name w:val="Strong"/>
    <w:basedOn w:val="Standaardalinea-lettertype"/>
    <w:uiPriority w:val="22"/>
    <w:qFormat/>
    <w:rsid w:val="0048589A"/>
    <w:rPr>
      <w:b/>
      <w:bCs/>
    </w:rPr>
  </w:style>
  <w:style w:type="paragraph" w:styleId="Citaat">
    <w:name w:val="Quote"/>
    <w:basedOn w:val="Normaal"/>
    <w:next w:val="Normaal"/>
    <w:link w:val="CitaatTeken"/>
    <w:uiPriority w:val="29"/>
    <w:qFormat/>
    <w:rsid w:val="0048589A"/>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sid w:val="0048589A"/>
    <w:rPr>
      <w:i/>
      <w:iCs/>
    </w:rPr>
  </w:style>
  <w:style w:type="paragraph" w:styleId="Duidelijkcitaat">
    <w:name w:val="Intense Quote"/>
    <w:basedOn w:val="Normaal"/>
    <w:next w:val="Normaal"/>
    <w:link w:val="DuidelijkcitaatTeken"/>
    <w:uiPriority w:val="30"/>
    <w:qFormat/>
    <w:rsid w:val="0048589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sid w:val="0048589A"/>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sid w:val="0048589A"/>
    <w:rPr>
      <w:smallCaps/>
      <w:color w:val="404040" w:themeColor="text1" w:themeTint="BF"/>
    </w:rPr>
  </w:style>
  <w:style w:type="character" w:styleId="Intensieveverwijzing">
    <w:name w:val="Intense Reference"/>
    <w:basedOn w:val="Standaardalinea-lettertype"/>
    <w:uiPriority w:val="32"/>
    <w:qFormat/>
    <w:rsid w:val="0048589A"/>
    <w:rPr>
      <w:b/>
      <w:bCs/>
      <w:smallCaps/>
      <w:u w:val="single"/>
    </w:rPr>
  </w:style>
  <w:style w:type="character" w:styleId="Titelvanboek">
    <w:name w:val="Book Title"/>
    <w:basedOn w:val="Standaardalinea-lettertype"/>
    <w:uiPriority w:val="33"/>
    <w:qFormat/>
    <w:rsid w:val="0048589A"/>
    <w:rPr>
      <w:b/>
      <w:bCs/>
      <w:smallCaps/>
    </w:rPr>
  </w:style>
  <w:style w:type="paragraph" w:styleId="Bijschrift">
    <w:name w:val="caption"/>
    <w:basedOn w:val="Normaal"/>
    <w:next w:val="Normaal"/>
    <w:uiPriority w:val="35"/>
    <w:semiHidden/>
    <w:unhideWhenUsed/>
    <w:qFormat/>
    <w:rsid w:val="0048589A"/>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rsid w:val="0048589A"/>
    <w:pPr>
      <w:outlineLvl w:val="9"/>
    </w:pPr>
  </w:style>
  <w:style w:type="paragraph" w:styleId="Geenafstand">
    <w:name w:val="No Spacing"/>
    <w:uiPriority w:val="1"/>
    <w:qFormat/>
    <w:rsid w:val="0048589A"/>
    <w:pPr>
      <w:spacing w:after="0" w:line="240" w:lineRule="auto"/>
    </w:pPr>
  </w:style>
  <w:style w:type="paragraph" w:styleId="Lijstalinea">
    <w:name w:val="List Paragraph"/>
    <w:basedOn w:val="Normaal"/>
    <w:uiPriority w:val="34"/>
    <w:qFormat/>
    <w:rsid w:val="0048589A"/>
    <w:pPr>
      <w:ind w:left="720"/>
      <w:contextualSpacing/>
    </w:pPr>
  </w:style>
  <w:style w:type="paragraph" w:styleId="Ballontekst">
    <w:name w:val="Balloon Text"/>
    <w:basedOn w:val="Normaal"/>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a="http://schemas.openxmlformats.org/drawingml/2006/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\Users\ann\AppData\Roaming\Microsoft\Templates\Facet-ontwerp (leeg).dotx</Template>
  <TotalTime>4</TotalTime>
  <Pages>1</Pages>
  <Words>365</Words>
  <Characters>2082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Davy Van Quathem</cp:lastModifiedBy>
  <cp:revision>3</cp:revision>
  <dcterms:created xsi:type="dcterms:W3CDTF">2018-01-31T08:31:00Z</dcterms:created>
  <dcterms:modified xsi:type="dcterms:W3CDTF">2018-01-31T08:56:00Z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